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89FC" w14:textId="7F2C000E" w:rsidR="00B31DCD" w:rsidRPr="00482FF4" w:rsidRDefault="00266606" w:rsidP="009A416E">
      <w:pPr>
        <w:pStyle w:val="Title"/>
        <w:spacing w:before="120" w:line="240" w:lineRule="auto"/>
        <w:rPr>
          <w:rFonts w:ascii="Seat Bcn" w:hAnsi="Seat Bcn" w:cs="SeatBcn-Medium"/>
          <w:spacing w:val="-1"/>
          <w:sz w:val="20"/>
          <w:szCs w:val="20"/>
          <w:lang w:val="fr-BE"/>
        </w:rPr>
      </w:pPr>
      <w:r w:rsidRPr="00482FF4">
        <w:rPr>
          <w:rFonts w:ascii="Seat Bcn" w:hAnsi="Seat Bcn" w:cs="SeatBcn-Medium"/>
          <w:spacing w:val="-1"/>
          <w:sz w:val="20"/>
          <w:szCs w:val="20"/>
          <w:lang w:val="fr-BE"/>
        </w:rPr>
        <w:t xml:space="preserve">10 février </w:t>
      </w:r>
      <w:r w:rsidR="00B31DCD" w:rsidRPr="00482FF4">
        <w:rPr>
          <w:rFonts w:ascii="Seat Bcn" w:hAnsi="Seat Bcn" w:cs="SeatBcn-Medium"/>
          <w:spacing w:val="-1"/>
          <w:sz w:val="20"/>
          <w:szCs w:val="20"/>
          <w:lang w:val="fr-BE"/>
        </w:rPr>
        <w:t>20</w:t>
      </w:r>
      <w:r w:rsidR="003623C7" w:rsidRPr="00482FF4">
        <w:rPr>
          <w:rFonts w:ascii="Seat Bcn" w:hAnsi="Seat Bcn" w:cs="SeatBcn-Medium"/>
          <w:spacing w:val="-1"/>
          <w:sz w:val="20"/>
          <w:szCs w:val="20"/>
          <w:lang w:val="fr-BE"/>
        </w:rPr>
        <w:t>2</w:t>
      </w:r>
      <w:r w:rsidR="00250DAC" w:rsidRPr="00482FF4">
        <w:rPr>
          <w:rFonts w:ascii="Seat Bcn" w:hAnsi="Seat Bcn" w:cs="SeatBcn-Medium"/>
          <w:spacing w:val="-1"/>
          <w:sz w:val="20"/>
          <w:szCs w:val="20"/>
          <w:lang w:val="fr-BE"/>
        </w:rPr>
        <w:t>2</w:t>
      </w:r>
    </w:p>
    <w:p w14:paraId="36E6659C" w14:textId="7573472F" w:rsidR="009A416E" w:rsidRPr="00482FF4" w:rsidRDefault="00266606" w:rsidP="009A416E">
      <w:pPr>
        <w:pStyle w:val="Title"/>
        <w:spacing w:before="120" w:line="240" w:lineRule="auto"/>
        <w:rPr>
          <w:rFonts w:ascii="Seat Bcn" w:eastAsiaTheme="minorEastAsia" w:hAnsi="Seat Bcn" w:cs="Times New Roman"/>
          <w:b/>
          <w:bCs w:val="0"/>
          <w:kern w:val="0"/>
          <w:sz w:val="36"/>
          <w:szCs w:val="40"/>
          <w:lang w:val="fr-BE" w:eastAsia="en-US"/>
        </w:rPr>
      </w:pPr>
      <w:r w:rsidRPr="00482FF4">
        <w:rPr>
          <w:rFonts w:ascii="Seat Bcn" w:hAnsi="Seat Bcn"/>
          <w:b/>
          <w:sz w:val="36"/>
          <w:lang w:val="fr-BE"/>
        </w:rPr>
        <w:t>6 chiffres clés derrière un centre de batteries pionnier</w:t>
      </w:r>
    </w:p>
    <w:p w14:paraId="084CB8A0" w14:textId="77777777" w:rsidR="00266606" w:rsidRPr="00482FF4" w:rsidRDefault="00266606" w:rsidP="00266606">
      <w:pPr>
        <w:pStyle w:val="Prrafobsico"/>
        <w:numPr>
          <w:ilvl w:val="0"/>
          <w:numId w:val="1"/>
        </w:numPr>
        <w:ind w:left="426" w:hanging="284"/>
        <w:rPr>
          <w:rFonts w:ascii="Seat Bcn" w:hAnsi="Seat Bcn" w:cs="SeatBcn-Medium"/>
          <w:b/>
          <w:noProof/>
          <w:spacing w:val="-1"/>
          <w:sz w:val="20"/>
          <w:szCs w:val="20"/>
          <w:lang w:val="fr-BE"/>
        </w:rPr>
      </w:pPr>
      <w:r w:rsidRPr="00482FF4">
        <w:rPr>
          <w:rFonts w:ascii="Seat Bcn" w:hAnsi="Seat Bcn"/>
          <w:b/>
          <w:sz w:val="20"/>
          <w:lang w:val="fr-BE"/>
        </w:rPr>
        <w:t>Le Test Center Energy de SEAT S.A. a une capacité de test de 1,3 mégawatt, ce qui correspond à la consommation de 350 ménages</w:t>
      </w:r>
    </w:p>
    <w:p w14:paraId="02538C0C" w14:textId="77777777" w:rsidR="00266606" w:rsidRPr="00482FF4" w:rsidRDefault="00266606" w:rsidP="00266606">
      <w:pPr>
        <w:pStyle w:val="Prrafobsico"/>
        <w:numPr>
          <w:ilvl w:val="0"/>
          <w:numId w:val="1"/>
        </w:numPr>
        <w:ind w:left="426" w:hanging="284"/>
        <w:rPr>
          <w:rFonts w:ascii="Seat Bcn" w:hAnsi="Seat Bcn" w:cs="SeatBcn-Medium"/>
          <w:b/>
          <w:noProof/>
          <w:spacing w:val="-1"/>
          <w:sz w:val="20"/>
          <w:szCs w:val="20"/>
          <w:lang w:val="fr-BE"/>
        </w:rPr>
      </w:pPr>
      <w:r w:rsidRPr="00482FF4">
        <w:rPr>
          <w:rFonts w:ascii="Seat Bcn" w:hAnsi="Seat Bcn"/>
          <w:b/>
          <w:sz w:val="20"/>
          <w:lang w:val="fr-BE"/>
        </w:rPr>
        <w:t xml:space="preserve">Ce centre pionnier du sud de l’Europe sert au développement des systèmes énergétiques des véhicules électriques et hybrides rechargeables </w:t>
      </w:r>
    </w:p>
    <w:p w14:paraId="2EF4F841" w14:textId="18181D63" w:rsidR="009A416E" w:rsidRPr="00482FF4" w:rsidRDefault="00266606" w:rsidP="00266606">
      <w:pPr>
        <w:pStyle w:val="Prrafobsico"/>
        <w:numPr>
          <w:ilvl w:val="0"/>
          <w:numId w:val="1"/>
        </w:numPr>
        <w:ind w:left="426" w:hanging="284"/>
        <w:rPr>
          <w:rFonts w:ascii="Seat Bcn" w:hAnsi="Seat Bcn" w:cs="SeatBcn-Medium"/>
          <w:b/>
          <w:spacing w:val="-1"/>
          <w:sz w:val="20"/>
          <w:szCs w:val="20"/>
          <w:lang w:val="fr-BE"/>
        </w:rPr>
      </w:pPr>
      <w:r w:rsidRPr="00482FF4">
        <w:rPr>
          <w:rFonts w:ascii="Seat Bcn" w:hAnsi="Seat Bcn"/>
          <w:b/>
          <w:sz w:val="20"/>
          <w:lang w:val="fr-BE"/>
        </w:rPr>
        <w:t>Les batteries sont soumises à plus de 17 500 heures de test pour garantir leurs performances tout au long de leur cycle de vie</w:t>
      </w:r>
    </w:p>
    <w:p w14:paraId="06E4A365" w14:textId="77777777" w:rsidR="002F1FAF" w:rsidRPr="00482FF4" w:rsidRDefault="002F1FAF" w:rsidP="009A416E">
      <w:pPr>
        <w:pStyle w:val="Prrafobsico"/>
        <w:ind w:left="426"/>
        <w:rPr>
          <w:rFonts w:ascii="Seat Bcn" w:hAnsi="Seat Bcn" w:cs="SeatBcn-Medium"/>
          <w:b/>
          <w:color w:val="auto"/>
          <w:spacing w:val="-1"/>
          <w:sz w:val="20"/>
          <w:szCs w:val="20"/>
          <w:lang w:val="fr-BE"/>
        </w:rPr>
      </w:pPr>
    </w:p>
    <w:p w14:paraId="0C5CFBA3" w14:textId="53FAD280" w:rsidR="009A416E" w:rsidRPr="00482FF4" w:rsidRDefault="00266606" w:rsidP="009A416E">
      <w:pPr>
        <w:pStyle w:val="Prrafobsico"/>
        <w:rPr>
          <w:rFonts w:ascii="Seat Bcn" w:hAnsi="Seat Bcn" w:cs="SeatBcn-Medium"/>
          <w:spacing w:val="-1"/>
          <w:sz w:val="20"/>
          <w:szCs w:val="20"/>
          <w:lang w:val="fr-BE"/>
        </w:rPr>
      </w:pPr>
      <w:r w:rsidRPr="00482FF4">
        <w:rPr>
          <w:rFonts w:ascii="Seat Bcn" w:hAnsi="Seat Bcn" w:cs="SeatBcn-Medium"/>
          <w:spacing w:val="-1"/>
          <w:sz w:val="20"/>
          <w:szCs w:val="20"/>
          <w:lang w:val="fr-BE"/>
        </w:rPr>
        <w:t>Le chemin vers l’électrification nécessite une transformation industrielle à tous les niveaux. Dans ce cadre, SEAT S.A. a clôturé l’année 2021 en inaugurant le Test Center Energy (TCE), un centre de recherche et de développement pionnier consacré aux batteries des véhicules électriques et hybrides rechargeables. Cette installation représente une avancée majeure dans l’engagement de l’entreprise à stimuler l’électrification en Espagne et à transformer le pays en un centre européen de premier plan pour la mobilité électrique. Voici six chiffres clés sur le premier centre de batteries de ce type dans le sud de l’Europe</w:t>
      </w:r>
      <w:r w:rsidR="00B31DCD" w:rsidRPr="00482FF4">
        <w:rPr>
          <w:rFonts w:ascii="Seat Bcn" w:hAnsi="Seat Bcn" w:cs="SeatBcn-Medium"/>
          <w:spacing w:val="-1"/>
          <w:sz w:val="20"/>
          <w:szCs w:val="20"/>
          <w:lang w:val="fr-BE"/>
        </w:rPr>
        <w:t>.</w:t>
      </w:r>
    </w:p>
    <w:p w14:paraId="662E5A8E" w14:textId="77777777" w:rsidR="009A416E" w:rsidRPr="00482FF4" w:rsidRDefault="009A416E" w:rsidP="009A416E">
      <w:pPr>
        <w:pStyle w:val="Prrafobsico"/>
        <w:rPr>
          <w:rFonts w:ascii="Seat Bcn" w:hAnsi="Seat Bcn" w:cs="SeatBcn-Medium"/>
          <w:spacing w:val="-1"/>
          <w:sz w:val="20"/>
          <w:szCs w:val="20"/>
          <w:lang w:val="fr-BE"/>
        </w:rPr>
      </w:pPr>
    </w:p>
    <w:p w14:paraId="4224070A"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rPr>
      </w:pPr>
      <w:r w:rsidRPr="00482FF4">
        <w:rPr>
          <w:rFonts w:ascii="Seat Bcn" w:hAnsi="Seat Bcn"/>
          <w:b/>
          <w:color w:val="000000"/>
          <w:lang w:val="fr-BE"/>
        </w:rPr>
        <w:t>Jusqu’à 6 000 analyses par an.</w:t>
      </w:r>
      <w:r w:rsidRPr="00482FF4">
        <w:rPr>
          <w:rFonts w:ascii="Seat Bcn" w:hAnsi="Seat Bcn"/>
          <w:color w:val="000000"/>
          <w:lang w:val="fr-BE"/>
        </w:rPr>
        <w:t xml:space="preserve"> Le Test Center Energy a la capacité d’exécuter annuellement jusqu’à 6 000 essais complets de systèmes haute tension (batterie, charge, sécurité). </w:t>
      </w:r>
      <w:r w:rsidRPr="00482FF4">
        <w:rPr>
          <w:rFonts w:ascii="Seat Bcn" w:hAnsi="Seat Bcn"/>
          <w:b/>
          <w:color w:val="000000"/>
          <w:lang w:val="fr-BE"/>
        </w:rPr>
        <w:t>« Ce centre nous permet de nous positionner comme une référence dans l’élaboration de solutions de mobilité durable »</w:t>
      </w:r>
      <w:r w:rsidRPr="00482FF4">
        <w:rPr>
          <w:rFonts w:ascii="Seat Bcn" w:hAnsi="Seat Bcn"/>
          <w:bCs/>
          <w:color w:val="000000"/>
          <w:lang w:val="fr-BE"/>
        </w:rPr>
        <w:t xml:space="preserve">, </w:t>
      </w:r>
      <w:r w:rsidRPr="00482FF4">
        <w:rPr>
          <w:rFonts w:ascii="Seat Bcn" w:hAnsi="Seat Bcn"/>
          <w:color w:val="000000"/>
          <w:lang w:val="fr-BE"/>
        </w:rPr>
        <w:t>déclare Josep Bons, responsable de l’ingénierie électrique et électronique chez SEAT S.A. Ses 1 500 mètres carrés de surface sont utilisés pour développer et mettre à l’épreuve les performances des systèmes énergétiques des véhicules électriques et hybrides de CUPRA, SEAT et SEAT MÓ, ainsi que d’autres marques du Groupe Volkswagen. Par conséquent, les activités du centre ne s’arrêtent jamais, fonctionnant littéralement 24 heures sur 24, 365 jours par an.</w:t>
      </w:r>
    </w:p>
    <w:p w14:paraId="7B2ED7BB"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eastAsia="es-ES"/>
        </w:rPr>
      </w:pPr>
    </w:p>
    <w:p w14:paraId="4F171D9D"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rPr>
      </w:pPr>
      <w:r w:rsidRPr="00482FF4">
        <w:rPr>
          <w:rFonts w:ascii="Seat Bcn" w:hAnsi="Seat Bcn"/>
          <w:b/>
          <w:color w:val="000000"/>
          <w:lang w:val="fr-BE"/>
        </w:rPr>
        <w:t>350 ménages à pleine puissance.</w:t>
      </w:r>
      <w:r w:rsidRPr="00482FF4">
        <w:rPr>
          <w:rFonts w:ascii="Seat Bcn" w:hAnsi="Seat Bcn"/>
          <w:color w:val="000000"/>
          <w:lang w:val="fr-BE"/>
        </w:rPr>
        <w:t xml:space="preserve"> Tel est l’équivalent de la capacité de test du centre. </w:t>
      </w:r>
      <w:r w:rsidRPr="00482FF4">
        <w:rPr>
          <w:rFonts w:ascii="Seat Bcn" w:hAnsi="Seat Bcn"/>
          <w:b/>
          <w:color w:val="000000"/>
          <w:lang w:val="fr-BE"/>
        </w:rPr>
        <w:t>« Une capacité de test de 1,3 mégawatt, soit la consommation estimée de 350 foyers avec tous leurs appareils connectés en même temps, ou plus de 100 000 téléphones portables en charge simultanément »</w:t>
      </w:r>
      <w:r w:rsidRPr="00482FF4">
        <w:rPr>
          <w:rFonts w:ascii="Seat Bcn" w:hAnsi="Seat Bcn"/>
          <w:bCs/>
          <w:color w:val="000000"/>
          <w:lang w:val="fr-BE"/>
        </w:rPr>
        <w:t xml:space="preserve">, </w:t>
      </w:r>
      <w:r w:rsidRPr="00482FF4">
        <w:rPr>
          <w:rFonts w:ascii="Seat Bcn" w:hAnsi="Seat Bcn"/>
          <w:color w:val="000000"/>
          <w:lang w:val="fr-BE"/>
        </w:rPr>
        <w:t>explique Francesc</w:t>
      </w:r>
      <w:r w:rsidRPr="00482FF4">
        <w:rPr>
          <w:lang w:val="fr-BE"/>
        </w:rPr>
        <w:t xml:space="preserve"> </w:t>
      </w:r>
      <w:r w:rsidRPr="00482FF4">
        <w:rPr>
          <w:rFonts w:ascii="Seat Bcn" w:hAnsi="Seat Bcn"/>
          <w:color w:val="000000"/>
          <w:lang w:val="fr-BE"/>
        </w:rPr>
        <w:t>Sabaté, directeur du TCE.</w:t>
      </w:r>
    </w:p>
    <w:p w14:paraId="44D7F377"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eastAsia="es-ES"/>
        </w:rPr>
      </w:pPr>
    </w:p>
    <w:p w14:paraId="2BA3F77F"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rPr>
      </w:pPr>
      <w:r w:rsidRPr="00482FF4">
        <w:rPr>
          <w:rFonts w:ascii="Seat Bcn" w:hAnsi="Seat Bcn"/>
          <w:b/>
          <w:color w:val="000000"/>
          <w:lang w:val="fr-BE"/>
        </w:rPr>
        <w:t>5 bancs d’essai et 5 chambres climatiques.</w:t>
      </w:r>
      <w:r w:rsidRPr="00482FF4">
        <w:rPr>
          <w:rFonts w:ascii="Seat Bcn" w:hAnsi="Seat Bcn"/>
          <w:color w:val="000000"/>
          <w:lang w:val="fr-BE"/>
        </w:rPr>
        <w:t xml:space="preserve"> Le TCE reproduit toutes sortes de situations auxquelles une batterie pourrait être confrontée, y compris des simulations de conduite à vitesse rapide et lente, différentes pentes ou surfaces de route ainsi que diverses conditions météorologiques. </w:t>
      </w:r>
      <w:r w:rsidRPr="00482FF4">
        <w:rPr>
          <w:rFonts w:ascii="Seat Bcn" w:hAnsi="Seat Bcn"/>
          <w:b/>
          <w:color w:val="000000"/>
          <w:lang w:val="fr-BE"/>
        </w:rPr>
        <w:t>« De cette façon, nous mettons les batteries à rude épreuve. Cela nous permet de garantir leur fonctionnement irréprochable en toutes circonstances tout au long de leur cycle de vie »</w:t>
      </w:r>
      <w:r w:rsidRPr="00482FF4">
        <w:rPr>
          <w:rFonts w:ascii="Seat Bcn" w:hAnsi="Seat Bcn"/>
          <w:bCs/>
          <w:color w:val="000000"/>
          <w:lang w:val="fr-BE"/>
        </w:rPr>
        <w:t xml:space="preserve">, </w:t>
      </w:r>
      <w:r w:rsidRPr="00482FF4">
        <w:rPr>
          <w:rFonts w:ascii="Seat Bcn" w:hAnsi="Seat Bcn"/>
          <w:color w:val="000000"/>
          <w:lang w:val="fr-BE"/>
        </w:rPr>
        <w:t>déclare M. Sabaté.</w:t>
      </w:r>
    </w:p>
    <w:p w14:paraId="4C5A7FC1"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eastAsia="es-ES"/>
        </w:rPr>
      </w:pPr>
    </w:p>
    <w:p w14:paraId="46E3E6EE"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rPr>
      </w:pPr>
      <w:r w:rsidRPr="00482FF4">
        <w:rPr>
          <w:rFonts w:ascii="Seat Bcn" w:hAnsi="Seat Bcn"/>
          <w:b/>
          <w:color w:val="000000"/>
          <w:lang w:val="fr-BE"/>
        </w:rPr>
        <w:t>De -25 ºC à +55 ºC.</w:t>
      </w:r>
      <w:r w:rsidRPr="00482FF4">
        <w:rPr>
          <w:rFonts w:ascii="Seat Bcn" w:hAnsi="Seat Bcn"/>
          <w:color w:val="000000"/>
          <w:lang w:val="fr-BE"/>
        </w:rPr>
        <w:t xml:space="preserve"> Dans les chambres climatiques, les batteries sont exposées à des températures extrêmes, qui peuvent varier de jusqu’à 80 degrés centigrades. </w:t>
      </w:r>
      <w:r w:rsidRPr="00482FF4">
        <w:rPr>
          <w:rFonts w:ascii="Seat Bcn" w:hAnsi="Seat Bcn"/>
          <w:b/>
          <w:color w:val="000000"/>
          <w:lang w:val="fr-BE"/>
        </w:rPr>
        <w:t xml:space="preserve">« Nos véhicules </w:t>
      </w:r>
      <w:r w:rsidRPr="00482FF4">
        <w:rPr>
          <w:rFonts w:ascii="Seat Bcn" w:hAnsi="Seat Bcn"/>
          <w:b/>
          <w:color w:val="000000"/>
          <w:lang w:val="fr-BE"/>
        </w:rPr>
        <w:lastRenderedPageBreak/>
        <w:t>hybrides et électriques sont vendus dans le monde entier. Ces tests nous permettent de vérifier que les batteries fonctionneront parfaitement tant dans des régions chaudes comme le Mexique que dans des pays froids comme la Suède, où les températures descendent facilement bien en dessous de zéro en hiver »</w:t>
      </w:r>
      <w:r w:rsidRPr="00482FF4">
        <w:rPr>
          <w:rFonts w:ascii="Seat Bcn" w:hAnsi="Seat Bcn"/>
          <w:color w:val="000000"/>
          <w:lang w:val="fr-BE"/>
        </w:rPr>
        <w:t xml:space="preserve">, ajoute-t-il. </w:t>
      </w:r>
    </w:p>
    <w:p w14:paraId="301F0DCE"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eastAsia="es-ES"/>
        </w:rPr>
      </w:pPr>
    </w:p>
    <w:p w14:paraId="32616D68"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rPr>
      </w:pPr>
      <w:r w:rsidRPr="00482FF4">
        <w:rPr>
          <w:rFonts w:ascii="Seat Bcn" w:hAnsi="Seat Bcn"/>
          <w:b/>
          <w:color w:val="000000"/>
          <w:lang w:val="fr-BE"/>
        </w:rPr>
        <w:t>17 500 heures d’essai.</w:t>
      </w:r>
      <w:r w:rsidRPr="00482FF4">
        <w:rPr>
          <w:rFonts w:ascii="Seat Bcn" w:hAnsi="Seat Bcn"/>
          <w:color w:val="000000"/>
          <w:lang w:val="fr-BE"/>
        </w:rPr>
        <w:t xml:space="preserve"> C’est la durée moyenne d’essai pour chaque batterie. </w:t>
      </w:r>
      <w:r w:rsidRPr="00482FF4">
        <w:rPr>
          <w:rFonts w:ascii="Seat Bcn" w:hAnsi="Seat Bcn"/>
          <w:b/>
          <w:color w:val="000000"/>
          <w:lang w:val="fr-BE"/>
        </w:rPr>
        <w:t>« Nous leur appliquons des cycles de charge et de décharge répétés à différents profils de température, en contrôlant en temps réel tous les paramètres des cellules et de la batterie dans son ensemble »</w:t>
      </w:r>
      <w:r w:rsidRPr="00482FF4">
        <w:rPr>
          <w:rFonts w:ascii="Seat Bcn" w:hAnsi="Seat Bcn"/>
          <w:bCs/>
          <w:color w:val="000000"/>
          <w:lang w:val="fr-BE"/>
        </w:rPr>
        <w:t xml:space="preserve">, </w:t>
      </w:r>
      <w:r w:rsidRPr="00482FF4">
        <w:rPr>
          <w:rFonts w:ascii="Seat Bcn" w:hAnsi="Seat Bcn"/>
          <w:color w:val="000000"/>
          <w:lang w:val="fr-BE"/>
        </w:rPr>
        <w:t>explique M. Sabaté.</w:t>
      </w:r>
      <w:r w:rsidRPr="00482FF4">
        <w:rPr>
          <w:lang w:val="fr-BE"/>
        </w:rPr>
        <w:t xml:space="preserve"> </w:t>
      </w:r>
      <w:r w:rsidRPr="00482FF4">
        <w:rPr>
          <w:rFonts w:ascii="Seat Bcn" w:hAnsi="Seat Bcn"/>
          <w:color w:val="000000"/>
          <w:lang w:val="fr-BE"/>
        </w:rPr>
        <w:t xml:space="preserve">L’accent est mis aujourd’hui sur les batteries des plates-formes MEB (véhicules électriques) et MQB (véhicules hybrides) ainsi que sur les différents chargeurs utilisés dans les véhicules électrifiés. Les batteries sont analysées individuellement, mais aussi après leur intégration dans les véhicules. </w:t>
      </w:r>
      <w:r w:rsidRPr="00482FF4">
        <w:rPr>
          <w:rFonts w:ascii="Seat Bcn" w:hAnsi="Seat Bcn"/>
          <w:b/>
          <w:color w:val="000000"/>
          <w:lang w:val="fr-BE"/>
        </w:rPr>
        <w:t>« En moyenne, 900 essais statiques et 2 500 essais dynamiques au total sont réalisés pour un seul projet »</w:t>
      </w:r>
      <w:r w:rsidRPr="00482FF4">
        <w:rPr>
          <w:rFonts w:ascii="Seat Bcn" w:hAnsi="Seat Bcn"/>
          <w:color w:val="000000"/>
          <w:lang w:val="fr-BE"/>
        </w:rPr>
        <w:t xml:space="preserve"> selon M. Sabaté.</w:t>
      </w:r>
    </w:p>
    <w:p w14:paraId="5EAEF2E4" w14:textId="77777777" w:rsidR="00266606" w:rsidRPr="00482FF4" w:rsidRDefault="00266606" w:rsidP="00266606">
      <w:pPr>
        <w:pStyle w:val="Boilerplate"/>
        <w:spacing w:line="288" w:lineRule="auto"/>
        <w:rPr>
          <w:rFonts w:ascii="Seat Bcn" w:eastAsiaTheme="minorEastAsia" w:hAnsi="Seat Bcn" w:cs="SeatBcn-Medium"/>
          <w:bCs/>
          <w:noProof/>
          <w:color w:val="000000"/>
          <w:spacing w:val="-1"/>
          <w:szCs w:val="20"/>
          <w:lang w:val="fr-BE" w:eastAsia="es-ES"/>
        </w:rPr>
      </w:pPr>
    </w:p>
    <w:p w14:paraId="70CE76ED" w14:textId="22E1385F" w:rsidR="00433A7B" w:rsidRPr="00482FF4" w:rsidRDefault="00266606" w:rsidP="00266606">
      <w:pPr>
        <w:pStyle w:val="Boilerplate"/>
        <w:spacing w:line="288" w:lineRule="auto"/>
        <w:rPr>
          <w:rFonts w:ascii="Seat Bcn" w:eastAsiaTheme="minorEastAsia" w:hAnsi="Seat Bcn" w:cs="SeatBcn-Medium"/>
          <w:color w:val="000000"/>
          <w:spacing w:val="-1"/>
          <w:szCs w:val="20"/>
          <w:lang w:val="fr-BE" w:eastAsia="es-ES"/>
        </w:rPr>
      </w:pPr>
      <w:r w:rsidRPr="00482FF4">
        <w:rPr>
          <w:rFonts w:ascii="Seat Bcn" w:hAnsi="Seat Bcn"/>
          <w:b/>
          <w:color w:val="000000"/>
          <w:lang w:val="fr-BE"/>
        </w:rPr>
        <w:t>120 panneaux solaires.</w:t>
      </w:r>
      <w:r w:rsidRPr="00482FF4">
        <w:rPr>
          <w:rFonts w:ascii="Seat Bcn" w:hAnsi="Seat Bcn"/>
          <w:color w:val="000000"/>
          <w:lang w:val="fr-BE"/>
        </w:rPr>
        <w:t xml:space="preserve"> Le Test Center Energy représente un engagement en faveur de la durabilité dans tous les sens du terme – dans la promotion de l’électrification ainsi que dans la conception. Grâce aux systèmes utilisés pour sa construction, il a obtenu la certification LEED® en tant qu’installation de pointe en matière d’efficacité énergétique et de conception durable. Les 120 panneaux solaires installés sur son toit permettent d’économiser 39 tonnes de CO</w:t>
      </w:r>
      <w:r w:rsidRPr="00482FF4">
        <w:rPr>
          <w:rFonts w:ascii="Seat Bcn" w:hAnsi="Seat Bcn"/>
          <w:color w:val="000000"/>
          <w:vertAlign w:val="subscript"/>
          <w:lang w:val="fr-BE"/>
        </w:rPr>
        <w:t>2</w:t>
      </w:r>
      <w:r w:rsidRPr="00482FF4">
        <w:rPr>
          <w:rFonts w:ascii="Seat Bcn" w:hAnsi="Seat Bcn"/>
          <w:color w:val="000000"/>
          <w:lang w:val="fr-BE"/>
        </w:rPr>
        <w:t xml:space="preserve"> par mois. En outre, sa température intérieure est autorégulée grâce aux 95 stores dynamiques de sa façade qui se déplacent pour exploiter efficacement la lumière extérieure</w:t>
      </w:r>
      <w:r w:rsidR="00B31DCD" w:rsidRPr="00482FF4">
        <w:rPr>
          <w:rFonts w:ascii="Seat Bcn" w:eastAsiaTheme="minorEastAsia" w:hAnsi="Seat Bcn" w:cs="SeatBcn-Medium"/>
          <w:color w:val="000000"/>
          <w:spacing w:val="-1"/>
          <w:szCs w:val="20"/>
          <w:lang w:val="fr-BE" w:eastAsia="es-ES"/>
        </w:rPr>
        <w:t>.</w:t>
      </w:r>
    </w:p>
    <w:p w14:paraId="3BB547C7" w14:textId="77777777" w:rsidR="00D56A40" w:rsidRPr="00482FF4" w:rsidRDefault="00D56A40" w:rsidP="009A416E">
      <w:pPr>
        <w:pStyle w:val="Prrafobsico"/>
        <w:rPr>
          <w:rFonts w:ascii="Seat Bcn" w:hAnsi="Seat Bcn" w:cs="SeatBcn-Medium"/>
          <w:spacing w:val="-1"/>
          <w:sz w:val="20"/>
          <w:szCs w:val="20"/>
          <w:lang w:val="fr-BE"/>
        </w:rPr>
      </w:pPr>
    </w:p>
    <w:p w14:paraId="348F6380" w14:textId="77777777" w:rsidR="002F1FAF" w:rsidRPr="00482FF4" w:rsidRDefault="002F1FAF" w:rsidP="009A416E">
      <w:pPr>
        <w:pStyle w:val="Prrafobsico"/>
        <w:rPr>
          <w:rFonts w:ascii="Seat Bcn" w:hAnsi="Seat Bcn" w:cs="SeatBcn-Medium"/>
          <w:spacing w:val="-1"/>
          <w:sz w:val="20"/>
          <w:szCs w:val="20"/>
          <w:lang w:val="fr-BE"/>
        </w:rPr>
      </w:pPr>
    </w:p>
    <w:p w14:paraId="7BE906E7" w14:textId="77777777" w:rsidR="002F1FAF" w:rsidRPr="00482FF4" w:rsidRDefault="002F1FAF" w:rsidP="002F1FAF">
      <w:pPr>
        <w:spacing w:after="0" w:line="240" w:lineRule="auto"/>
        <w:rPr>
          <w:rFonts w:ascii="Seat Bcn" w:hAnsi="Seat Bcn" w:cs="SeatBcn-Black"/>
          <w:b/>
          <w:sz w:val="20"/>
          <w:szCs w:val="20"/>
          <w:lang w:val="fr-BE"/>
        </w:rPr>
      </w:pPr>
    </w:p>
    <w:p w14:paraId="35BAD13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AF90A37"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1F09B4A7"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26427E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675AF24C" w14:textId="77777777" w:rsidR="002F1FAF" w:rsidRDefault="002F1FAF" w:rsidP="009A416E">
      <w:pPr>
        <w:pStyle w:val="Prrafobsico"/>
        <w:rPr>
          <w:rFonts w:ascii="Seat Bcn" w:hAnsi="Seat Bcn" w:cs="SeatBcn-Medium"/>
          <w:spacing w:val="-1"/>
          <w:sz w:val="20"/>
          <w:szCs w:val="20"/>
          <w:lang w:val="en-GB"/>
        </w:rPr>
      </w:pPr>
    </w:p>
    <w:p w14:paraId="270E4EB6" w14:textId="77777777" w:rsidR="002F1FAF" w:rsidRPr="009B3B53" w:rsidRDefault="00482FF4"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AEE74AE" w14:textId="7786025B" w:rsidR="009B3B53" w:rsidRDefault="009B3B53">
      <w:pPr>
        <w:spacing w:after="0" w:line="240" w:lineRule="auto"/>
        <w:rPr>
          <w:rFonts w:ascii="Seat Bcn" w:hAnsi="Seat Bcn" w:cs="SeatBcn-Medium"/>
          <w:color w:val="000000"/>
          <w:spacing w:val="-1"/>
          <w:sz w:val="20"/>
          <w:szCs w:val="20"/>
          <w:lang w:eastAsia="es-ES"/>
        </w:rPr>
      </w:pPr>
    </w:p>
    <w:p w14:paraId="58FF2BE0" w14:textId="0F96D942" w:rsidR="00A5472F"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29196F27" w14:textId="4FC9EB28" w:rsidR="00D2680E" w:rsidRDefault="00D2680E" w:rsidP="00B904CB">
      <w:pPr>
        <w:pStyle w:val="Boilerplate"/>
        <w:spacing w:line="288" w:lineRule="auto"/>
        <w:rPr>
          <w:rFonts w:ascii="Seat Bcn" w:eastAsiaTheme="minorEastAsia" w:hAnsi="Seat Bcn" w:cs="SeatBcn-Medium"/>
          <w:color w:val="000000"/>
          <w:spacing w:val="-1"/>
          <w:szCs w:val="20"/>
          <w:lang w:val="en-GB" w:eastAsia="es-ES"/>
        </w:rPr>
      </w:pPr>
    </w:p>
    <w:p w14:paraId="104F3C05" w14:textId="6EC3F506" w:rsidR="00D2680E" w:rsidRDefault="00D2680E" w:rsidP="00B904CB">
      <w:pPr>
        <w:pStyle w:val="Boilerplate"/>
        <w:spacing w:line="288" w:lineRule="auto"/>
        <w:rPr>
          <w:rFonts w:ascii="Seat Bcn" w:eastAsiaTheme="minorEastAsia" w:hAnsi="Seat Bcn" w:cs="SeatBcn-Medium"/>
          <w:color w:val="000000"/>
          <w:spacing w:val="-1"/>
          <w:szCs w:val="20"/>
          <w:lang w:val="en-GB" w:eastAsia="es-ES"/>
        </w:rPr>
      </w:pPr>
    </w:p>
    <w:p w14:paraId="6E9BE548" w14:textId="2BB3D4AD" w:rsidR="00D2680E" w:rsidRDefault="00D2680E" w:rsidP="00B904CB">
      <w:pPr>
        <w:pStyle w:val="Boilerplate"/>
        <w:spacing w:line="288" w:lineRule="auto"/>
        <w:rPr>
          <w:rFonts w:ascii="Seat Bcn" w:eastAsiaTheme="minorEastAsia" w:hAnsi="Seat Bcn" w:cs="SeatBcn-Medium"/>
          <w:color w:val="000000"/>
          <w:spacing w:val="-1"/>
          <w:szCs w:val="20"/>
          <w:lang w:val="en-GB" w:eastAsia="es-ES"/>
        </w:rPr>
      </w:pPr>
    </w:p>
    <w:p w14:paraId="3CC586B4" w14:textId="77777777" w:rsidR="00D2680E" w:rsidRPr="00AD3E42" w:rsidRDefault="00D2680E" w:rsidP="00B904CB">
      <w:pPr>
        <w:pStyle w:val="Boilerplate"/>
        <w:spacing w:line="288" w:lineRule="auto"/>
        <w:rPr>
          <w:rFonts w:ascii="Seat Bcn" w:eastAsiaTheme="minorEastAsia" w:hAnsi="Seat Bcn" w:cs="SeatBcn-Medium"/>
          <w:color w:val="000000"/>
          <w:spacing w:val="-1"/>
          <w:szCs w:val="20"/>
          <w:lang w:val="en-GB" w:eastAsia="es-ES"/>
        </w:rPr>
      </w:pPr>
    </w:p>
    <w:p w14:paraId="5043032C"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0"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35DD7DCF"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0D304B57"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1"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Arona, Leon family and the CUPRA Formentor.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1"/>
    <w:p w14:paraId="10C6F39E"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3B7CB1EA" w14:textId="77777777" w:rsidR="00C7152D" w:rsidRPr="00B22D2A" w:rsidRDefault="008B5A46" w:rsidP="00D2680E">
      <w:pPr>
        <w:pStyle w:val="Boilerplate"/>
        <w:spacing w:line="240"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0"/>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A4A8" w14:textId="77777777" w:rsidR="0033207F" w:rsidRDefault="0033207F" w:rsidP="00C7152D">
      <w:pPr>
        <w:spacing w:after="0" w:line="240" w:lineRule="auto"/>
      </w:pPr>
      <w:r>
        <w:separator/>
      </w:r>
    </w:p>
  </w:endnote>
  <w:endnote w:type="continuationSeparator" w:id="0">
    <w:p w14:paraId="420BA0C6" w14:textId="77777777" w:rsidR="0033207F" w:rsidRDefault="0033207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alibri"/>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3564E13E"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21CEDA"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2E3343F"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B898604" wp14:editId="75E73778">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8D83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67ABF4E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ADEEE8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570814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898604"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" stroked="f">
                      <v:textbox>
                        <w:txbxContent>
                          <w:p w14:paraId="2998D83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67ABF4E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4ADEEE8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570814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158104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A765BC0" w14:textId="2DE004B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266606">
              <w:rPr>
                <w:rFonts w:ascii="Seat Bcn" w:hAnsi="Seat Bcn"/>
                <w:bCs/>
                <w:sz w:val="16"/>
                <w:szCs w:val="16"/>
              </w:rPr>
              <w:t>0</w:t>
            </w:r>
            <w:r w:rsidR="00D2680E">
              <w:rPr>
                <w:rFonts w:ascii="Seat Bcn" w:hAnsi="Seat Bcn"/>
                <w:bCs/>
                <w:sz w:val="16"/>
                <w:szCs w:val="16"/>
              </w:rPr>
              <w:t>2</w:t>
            </w:r>
            <w:r>
              <w:rPr>
                <w:rFonts w:ascii="Seat Bcn" w:hAnsi="Seat Bcn"/>
                <w:bCs/>
                <w:sz w:val="16"/>
                <w:szCs w:val="16"/>
              </w:rPr>
              <w:t>/20</w:t>
            </w:r>
            <w:r w:rsidR="003623C7">
              <w:rPr>
                <w:rFonts w:ascii="Seat Bcn" w:hAnsi="Seat Bcn"/>
                <w:bCs/>
                <w:sz w:val="16"/>
                <w:szCs w:val="16"/>
              </w:rPr>
              <w:t>2</w:t>
            </w:r>
            <w:r w:rsidR="00250DAC">
              <w:rPr>
                <w:rFonts w:ascii="Seat Bcn" w:hAnsi="Seat Bcn"/>
                <w:bCs/>
                <w:sz w:val="16"/>
                <w:szCs w:val="16"/>
              </w:rPr>
              <w:t>2</w:t>
            </w:r>
          </w:p>
        </w:sdtContent>
      </w:sdt>
    </w:sdtContent>
  </w:sdt>
  <w:p w14:paraId="49AA9F4E"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247E5A3" wp14:editId="5B417F8C">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B111BE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7E5A3"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GxBQ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" stroked="f">
              <v:textbox inset="0,0,0,0">
                <w:txbxContent>
                  <w:p w14:paraId="4B111BE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AC6F5D2" wp14:editId="3DD182EF">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4E1441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F5D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EK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" stroked="f">
              <v:textbox inset="0,0,0,0">
                <w:txbxContent>
                  <w:p w14:paraId="54E1441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3CB8" w14:textId="77777777" w:rsidR="0033207F" w:rsidRDefault="0033207F" w:rsidP="00C7152D">
      <w:pPr>
        <w:spacing w:after="0" w:line="240" w:lineRule="auto"/>
      </w:pPr>
      <w:r>
        <w:separator/>
      </w:r>
    </w:p>
  </w:footnote>
  <w:footnote w:type="continuationSeparator" w:id="0">
    <w:p w14:paraId="7A557E25" w14:textId="77777777" w:rsidR="0033207F" w:rsidRDefault="0033207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B1F1"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788DB32F" wp14:editId="6F1FF9B3">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8BB29F6" wp14:editId="7F45856D">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FCF9"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291C963E" wp14:editId="48BC94E0">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5A832BD" wp14:editId="20AF3C94">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DB3AAEA" wp14:editId="70B0D934">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nl-BE" w:vendorID="64" w:dllVersion="0" w:nlCheck="1" w:checkStyle="0"/>
  <w:activeWritingStyle w:appName="MSWord" w:lang="es-ES_tradnl"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7F"/>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0DAC"/>
    <w:rsid w:val="002545F0"/>
    <w:rsid w:val="00255EED"/>
    <w:rsid w:val="00260D07"/>
    <w:rsid w:val="00266606"/>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207F"/>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2FF4"/>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060C"/>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2680E"/>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D69EA"/>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A341"/>
  <w15:docId w15:val="{85574516-67BD-4220-985A-F2B7ED4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k-files\public\RML\I&amp;PC\Press\00_Templates\Template%20press%20SEAT%20jan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jan2022</Template>
  <TotalTime>0</TotalTime>
  <Pages>2</Pages>
  <Words>873</Words>
  <Characters>4982</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SEAT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Roothoofd</dc:creator>
  <cp:lastModifiedBy>STEYVERS Dirk</cp:lastModifiedBy>
  <cp:revision>6</cp:revision>
  <cp:lastPrinted>2022-02-09T14:06:00Z</cp:lastPrinted>
  <dcterms:created xsi:type="dcterms:W3CDTF">2022-02-08T15:00:00Z</dcterms:created>
  <dcterms:modified xsi:type="dcterms:W3CDTF">2022-02-09T14:06:00Z</dcterms:modified>
</cp:coreProperties>
</file>